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1A8" w:rsidRDefault="00A211A8" w:rsidP="002077B6">
      <w:pPr>
        <w:tabs>
          <w:tab w:val="left" w:pos="993"/>
        </w:tabs>
        <w:spacing w:line="240" w:lineRule="auto"/>
        <w:rPr>
          <w:rFonts w:ascii="Arial" w:hAnsi="Arial" w:cs="Arial"/>
          <w:color w:val="FF0000"/>
          <w:sz w:val="52"/>
          <w:szCs w:val="52"/>
        </w:rPr>
      </w:pPr>
      <w:r>
        <w:rPr>
          <w:rFonts w:ascii="Arial" w:hAnsi="Arial" w:cs="Arial"/>
          <w:noProof/>
          <w:color w:val="FF0000"/>
          <w:sz w:val="52"/>
          <w:szCs w:val="52"/>
          <w:lang w:eastAsia="pt-BR"/>
        </w:rPr>
        <w:drawing>
          <wp:inline distT="0" distB="0" distL="0" distR="0">
            <wp:extent cx="6120130" cy="406908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atr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7B6" w:rsidRPr="00A211A8" w:rsidRDefault="009C0F45" w:rsidP="00A211A8">
      <w:pPr>
        <w:tabs>
          <w:tab w:val="left" w:pos="993"/>
        </w:tabs>
        <w:spacing w:line="240" w:lineRule="auto"/>
        <w:jc w:val="center"/>
        <w:rPr>
          <w:rFonts w:ascii="Arial" w:hAnsi="Arial" w:cs="Arial"/>
          <w:i/>
          <w:color w:val="FF0000"/>
          <w:sz w:val="52"/>
          <w:szCs w:val="52"/>
        </w:rPr>
      </w:pPr>
      <w:r w:rsidRPr="00A211A8">
        <w:rPr>
          <w:rFonts w:ascii="Arial" w:hAnsi="Arial" w:cs="Arial"/>
          <w:i/>
          <w:color w:val="FF0000"/>
          <w:sz w:val="52"/>
          <w:szCs w:val="52"/>
        </w:rPr>
        <w:t>EU VIM PARA SERVIR</w:t>
      </w:r>
      <w:r w:rsidR="00887619" w:rsidRPr="00A211A8">
        <w:rPr>
          <w:rFonts w:ascii="Arial" w:hAnsi="Arial" w:cs="Arial"/>
          <w:i/>
          <w:color w:val="FF0000"/>
          <w:sz w:val="52"/>
          <w:szCs w:val="52"/>
        </w:rPr>
        <w:t>?</w:t>
      </w:r>
    </w:p>
    <w:p w:rsidR="001228B6" w:rsidRPr="00A211A8" w:rsidRDefault="00A211A8" w:rsidP="00A211A8">
      <w:pPr>
        <w:spacing w:line="240" w:lineRule="auto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Autor: </w:t>
      </w:r>
      <w:r w:rsidR="00F36B37" w:rsidRPr="00A211A8">
        <w:rPr>
          <w:rFonts w:ascii="Arial" w:hAnsi="Arial" w:cs="Arial"/>
          <w:i/>
          <w:sz w:val="28"/>
          <w:szCs w:val="28"/>
        </w:rPr>
        <w:t>Tiago Ferro Pavan</w:t>
      </w:r>
    </w:p>
    <w:p w:rsidR="009C0F45" w:rsidRPr="002077B6" w:rsidRDefault="009C0F45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A211A8" w:rsidRDefault="00A211A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9C0F45" w:rsidRPr="002077B6" w:rsidRDefault="0084033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lastRenderedPageBreak/>
        <w:t>(</w:t>
      </w:r>
      <w:r w:rsidR="009C0F45" w:rsidRPr="002077B6">
        <w:rPr>
          <w:rFonts w:ascii="Arial" w:hAnsi="Arial" w:cs="Arial"/>
          <w:sz w:val="28"/>
          <w:szCs w:val="28"/>
        </w:rPr>
        <w:t>Entra um jovem em cena e se depara com um cartaz da campanha da fraternidade (2015). O jovem lê o lema em voz alta</w:t>
      </w:r>
      <w:r w:rsidRPr="002077B6">
        <w:rPr>
          <w:rFonts w:ascii="Arial" w:hAnsi="Arial" w:cs="Arial"/>
          <w:sz w:val="28"/>
          <w:szCs w:val="28"/>
        </w:rPr>
        <w:t>)</w:t>
      </w:r>
      <w:r w:rsidR="009C0F45" w:rsidRPr="002077B6">
        <w:rPr>
          <w:rFonts w:ascii="Arial" w:hAnsi="Arial" w:cs="Arial"/>
          <w:sz w:val="28"/>
          <w:szCs w:val="28"/>
        </w:rPr>
        <w:t>:</w:t>
      </w:r>
    </w:p>
    <w:p w:rsidR="009C0F45" w:rsidRPr="002077B6" w:rsidRDefault="009C0F45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 xml:space="preserve">: </w:t>
      </w:r>
      <w:r w:rsidR="00F05424" w:rsidRPr="002077B6">
        <w:rPr>
          <w:rFonts w:ascii="Arial" w:hAnsi="Arial" w:cs="Arial"/>
          <w:sz w:val="28"/>
          <w:szCs w:val="28"/>
        </w:rPr>
        <w:t xml:space="preserve">(Lendo) </w:t>
      </w:r>
      <w:r w:rsidRPr="002077B6">
        <w:rPr>
          <w:rFonts w:ascii="Arial" w:hAnsi="Arial" w:cs="Arial"/>
          <w:sz w:val="28"/>
          <w:szCs w:val="28"/>
        </w:rPr>
        <w:t>Eu vim para servir!</w:t>
      </w:r>
    </w:p>
    <w:p w:rsidR="009C0F45" w:rsidRPr="002077B6" w:rsidRDefault="009C0F45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>: Eu vim para servir?  Não entendi o que propõe a campanha da fraternidade este ano.  Se eu tivesse lido somente a frase imaginaria que deveríamos todos virarmos garçons</w:t>
      </w:r>
      <w:r w:rsidR="00F05424" w:rsidRPr="002077B6">
        <w:rPr>
          <w:rFonts w:ascii="Arial" w:hAnsi="Arial" w:cs="Arial"/>
          <w:sz w:val="28"/>
          <w:szCs w:val="28"/>
        </w:rPr>
        <w:t xml:space="preserve"> (risos)</w:t>
      </w:r>
      <w:r w:rsidRPr="002077B6">
        <w:rPr>
          <w:rFonts w:ascii="Arial" w:hAnsi="Arial" w:cs="Arial"/>
          <w:sz w:val="28"/>
          <w:szCs w:val="28"/>
        </w:rPr>
        <w:t>, mas vendo a imagem presumo que devemos sair por aí lavando os pés uns dos outros. (Riso sem graça).</w:t>
      </w:r>
    </w:p>
    <w:p w:rsidR="009C0F45" w:rsidRPr="002077B6" w:rsidRDefault="0084033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9C0F45" w:rsidRPr="002077B6">
        <w:rPr>
          <w:rFonts w:ascii="Arial" w:hAnsi="Arial" w:cs="Arial"/>
          <w:sz w:val="28"/>
          <w:szCs w:val="28"/>
        </w:rPr>
        <w:t>Entra uma outra pessoa com aspecto de anjo</w:t>
      </w:r>
      <w:r w:rsidRPr="002077B6">
        <w:rPr>
          <w:rFonts w:ascii="Arial" w:hAnsi="Arial" w:cs="Arial"/>
          <w:sz w:val="28"/>
          <w:szCs w:val="28"/>
        </w:rPr>
        <w:t>)</w:t>
      </w:r>
    </w:p>
    <w:p w:rsidR="009C0F45" w:rsidRPr="002077B6" w:rsidRDefault="009C0F45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 xml:space="preserve">: (Risada irônica) Nossa </w:t>
      </w:r>
      <w:r w:rsidR="00F05424" w:rsidRPr="002077B6">
        <w:rPr>
          <w:rFonts w:ascii="Arial" w:hAnsi="Arial" w:cs="Arial"/>
          <w:sz w:val="28"/>
          <w:szCs w:val="28"/>
        </w:rPr>
        <w:t xml:space="preserve">como você é </w:t>
      </w:r>
      <w:r w:rsidRPr="002077B6">
        <w:rPr>
          <w:rFonts w:ascii="Arial" w:hAnsi="Arial" w:cs="Arial"/>
          <w:sz w:val="28"/>
          <w:szCs w:val="28"/>
        </w:rPr>
        <w:t>engraçado...</w:t>
      </w:r>
    </w:p>
    <w:p w:rsidR="009C0F45" w:rsidRPr="002077B6" w:rsidRDefault="009C0F45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>: Quem é você?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>: Bom, digamos que eu seja um amigo!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>: Desculpe pela piadinha, mas é que não consigo imaginar um mundo onde as pessoas sirvam umas as outras.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 xml:space="preserve">: Existem diversos serviços a serem realizados, os quais a sociedade costuma classificar como caridade, favor ou obrigação. 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>: Não entendi, como assim? Explique melhor.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>: Vou fazer melhor, vou te mostrar, veja:</w:t>
      </w:r>
    </w:p>
    <w:p w:rsidR="00D704CA" w:rsidRPr="002077B6" w:rsidRDefault="0084033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D704CA" w:rsidRPr="002077B6">
        <w:rPr>
          <w:rFonts w:ascii="Arial" w:hAnsi="Arial" w:cs="Arial"/>
          <w:sz w:val="28"/>
          <w:szCs w:val="28"/>
        </w:rPr>
        <w:t>Entra em</w:t>
      </w:r>
      <w:r w:rsidRPr="002077B6">
        <w:rPr>
          <w:rFonts w:ascii="Arial" w:hAnsi="Arial" w:cs="Arial"/>
          <w:sz w:val="28"/>
          <w:szCs w:val="28"/>
        </w:rPr>
        <w:t xml:space="preserve"> cena um mendigo pedindo esmola)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MENDIGO</w:t>
      </w:r>
      <w:r w:rsidRPr="002077B6">
        <w:rPr>
          <w:rFonts w:ascii="Arial" w:hAnsi="Arial" w:cs="Arial"/>
          <w:sz w:val="28"/>
          <w:szCs w:val="28"/>
        </w:rPr>
        <w:t>: Alguém me ajude, por favor, há dias que não como nada.</w:t>
      </w:r>
    </w:p>
    <w:p w:rsidR="00D704CA" w:rsidRPr="002077B6" w:rsidRDefault="0084033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D704CA" w:rsidRPr="002077B6">
        <w:rPr>
          <w:rFonts w:ascii="Arial" w:hAnsi="Arial" w:cs="Arial"/>
          <w:sz w:val="28"/>
          <w:szCs w:val="28"/>
        </w:rPr>
        <w:t>Entra um</w:t>
      </w:r>
      <w:r w:rsidR="00724D28" w:rsidRPr="002077B6">
        <w:rPr>
          <w:rFonts w:ascii="Arial" w:hAnsi="Arial" w:cs="Arial"/>
          <w:sz w:val="28"/>
          <w:szCs w:val="28"/>
        </w:rPr>
        <w:t>a</w:t>
      </w:r>
      <w:r w:rsidR="00D704CA" w:rsidRPr="002077B6">
        <w:rPr>
          <w:rFonts w:ascii="Arial" w:hAnsi="Arial" w:cs="Arial"/>
          <w:sz w:val="28"/>
          <w:szCs w:val="28"/>
        </w:rPr>
        <w:t xml:space="preserve"> pessoa em </w:t>
      </w:r>
      <w:r w:rsidRPr="002077B6">
        <w:rPr>
          <w:rFonts w:ascii="Arial" w:hAnsi="Arial" w:cs="Arial"/>
          <w:sz w:val="28"/>
          <w:szCs w:val="28"/>
        </w:rPr>
        <w:t>cena e dá um pão para o mendigo)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01</w:t>
      </w:r>
      <w:r w:rsidRPr="002077B6">
        <w:rPr>
          <w:rFonts w:ascii="Arial" w:hAnsi="Arial" w:cs="Arial"/>
          <w:sz w:val="28"/>
          <w:szCs w:val="28"/>
        </w:rPr>
        <w:t xml:space="preserve">: Tome senhor, não é muito, mas é o pouco que tenho para lhe oferecer. 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MENDIGO</w:t>
      </w:r>
      <w:r w:rsidRPr="002077B6">
        <w:rPr>
          <w:rFonts w:ascii="Arial" w:hAnsi="Arial" w:cs="Arial"/>
          <w:sz w:val="28"/>
          <w:szCs w:val="28"/>
        </w:rPr>
        <w:t>: Obrigado meu jovem!</w:t>
      </w:r>
    </w:p>
    <w:p w:rsidR="00D704CA" w:rsidRPr="002077B6" w:rsidRDefault="0084033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D704CA" w:rsidRPr="002077B6">
        <w:rPr>
          <w:rFonts w:ascii="Arial" w:hAnsi="Arial" w:cs="Arial"/>
          <w:sz w:val="28"/>
          <w:szCs w:val="28"/>
        </w:rPr>
        <w:t>Outras duas pessoas no canto d</w:t>
      </w:r>
      <w:r w:rsidRPr="002077B6">
        <w:rPr>
          <w:rFonts w:ascii="Arial" w:hAnsi="Arial" w:cs="Arial"/>
          <w:sz w:val="28"/>
          <w:szCs w:val="28"/>
        </w:rPr>
        <w:t>a cena comentam o acontecimento)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02</w:t>
      </w:r>
      <w:r w:rsidRPr="002077B6">
        <w:rPr>
          <w:rFonts w:ascii="Arial" w:hAnsi="Arial" w:cs="Arial"/>
          <w:sz w:val="28"/>
          <w:szCs w:val="28"/>
        </w:rPr>
        <w:t>: Você viu, que jovem mais bondoso!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03</w:t>
      </w:r>
      <w:r w:rsidRPr="002077B6">
        <w:rPr>
          <w:rFonts w:ascii="Arial" w:hAnsi="Arial" w:cs="Arial"/>
          <w:sz w:val="28"/>
          <w:szCs w:val="28"/>
        </w:rPr>
        <w:t>: Ele alimentou aquele mendigo faminto. Este jovem deve ser um santo!</w:t>
      </w:r>
    </w:p>
    <w:p w:rsidR="00D704CA" w:rsidRPr="002077B6" w:rsidRDefault="0084033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D704CA" w:rsidRPr="002077B6">
        <w:rPr>
          <w:rFonts w:ascii="Arial" w:hAnsi="Arial" w:cs="Arial"/>
          <w:sz w:val="28"/>
          <w:szCs w:val="28"/>
        </w:rPr>
        <w:t>Saem de cena</w:t>
      </w:r>
      <w:r w:rsidRPr="002077B6">
        <w:rPr>
          <w:rFonts w:ascii="Arial" w:hAnsi="Arial" w:cs="Arial"/>
          <w:sz w:val="28"/>
          <w:szCs w:val="28"/>
        </w:rPr>
        <w:t>)</w:t>
      </w:r>
    </w:p>
    <w:p w:rsidR="00D704CA" w:rsidRPr="002077B6" w:rsidRDefault="00D704C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 xml:space="preserve">: Você percebeu? Se você ajuda uma pessoa </w:t>
      </w:r>
      <w:r w:rsidR="00F176BC" w:rsidRPr="002077B6">
        <w:rPr>
          <w:rFonts w:ascii="Arial" w:hAnsi="Arial" w:cs="Arial"/>
          <w:sz w:val="28"/>
          <w:szCs w:val="28"/>
        </w:rPr>
        <w:t>“</w:t>
      </w:r>
      <w:r w:rsidRPr="002077B6">
        <w:rPr>
          <w:rFonts w:ascii="Arial" w:hAnsi="Arial" w:cs="Arial"/>
          <w:sz w:val="28"/>
          <w:szCs w:val="28"/>
        </w:rPr>
        <w:t>m</w:t>
      </w:r>
      <w:r w:rsidR="003168D5" w:rsidRPr="002077B6">
        <w:rPr>
          <w:rFonts w:ascii="Arial" w:hAnsi="Arial" w:cs="Arial"/>
          <w:sz w:val="28"/>
          <w:szCs w:val="28"/>
        </w:rPr>
        <w:t>enos</w:t>
      </w:r>
      <w:r w:rsidRPr="002077B6">
        <w:rPr>
          <w:rFonts w:ascii="Arial" w:hAnsi="Arial" w:cs="Arial"/>
          <w:sz w:val="28"/>
          <w:szCs w:val="28"/>
        </w:rPr>
        <w:t xml:space="preserve"> favorecida</w:t>
      </w:r>
      <w:r w:rsidR="00F176BC" w:rsidRPr="002077B6">
        <w:rPr>
          <w:rFonts w:ascii="Arial" w:hAnsi="Arial" w:cs="Arial"/>
          <w:sz w:val="28"/>
          <w:szCs w:val="28"/>
        </w:rPr>
        <w:t>”</w:t>
      </w:r>
      <w:r w:rsidR="003168D5" w:rsidRPr="002077B6">
        <w:rPr>
          <w:rFonts w:ascii="Arial" w:hAnsi="Arial" w:cs="Arial"/>
          <w:sz w:val="28"/>
          <w:szCs w:val="28"/>
        </w:rPr>
        <w:t xml:space="preserve">, supõe-se que você esta fazendo uma caridade, o que leva a sociedade a </w:t>
      </w:r>
      <w:r w:rsidR="003168D5" w:rsidRPr="002077B6">
        <w:rPr>
          <w:rFonts w:ascii="Arial" w:hAnsi="Arial" w:cs="Arial"/>
          <w:sz w:val="28"/>
          <w:szCs w:val="28"/>
        </w:rPr>
        <w:lastRenderedPageBreak/>
        <w:t>julgá-lo um ser bondoso, colocando-o no topo da santificação.</w:t>
      </w:r>
      <w:r w:rsidR="00724D28" w:rsidRPr="002077B6">
        <w:rPr>
          <w:rFonts w:ascii="Arial" w:hAnsi="Arial" w:cs="Arial"/>
          <w:sz w:val="28"/>
          <w:szCs w:val="28"/>
        </w:rPr>
        <w:t xml:space="preserve"> Vejamos outra situação:</w:t>
      </w:r>
    </w:p>
    <w:p w:rsidR="00724D28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724D28" w:rsidRPr="002077B6">
        <w:rPr>
          <w:rFonts w:ascii="Arial" w:hAnsi="Arial" w:cs="Arial"/>
          <w:sz w:val="28"/>
          <w:szCs w:val="28"/>
        </w:rPr>
        <w:t>Entra em cena um senhor bem vestido, segurando uma pesada mala e algumas sacolas</w:t>
      </w:r>
      <w:r w:rsidRPr="002077B6">
        <w:rPr>
          <w:rFonts w:ascii="Arial" w:hAnsi="Arial" w:cs="Arial"/>
          <w:sz w:val="28"/>
          <w:szCs w:val="28"/>
        </w:rPr>
        <w:t>)</w:t>
      </w:r>
    </w:p>
    <w:p w:rsidR="00724D28" w:rsidRPr="002077B6" w:rsidRDefault="00724D28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SENHOR</w:t>
      </w:r>
      <w:r w:rsidRPr="002077B6">
        <w:rPr>
          <w:rFonts w:ascii="Arial" w:hAnsi="Arial" w:cs="Arial"/>
          <w:sz w:val="28"/>
          <w:szCs w:val="28"/>
        </w:rPr>
        <w:t>: Ó céus! Como vou conseguir carregar esta mala e estas bolsas, assim não conseguirei chegar em meu escritório a tempo para a reunião.</w:t>
      </w:r>
    </w:p>
    <w:p w:rsidR="00724D28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724D28" w:rsidRPr="002077B6">
        <w:rPr>
          <w:rFonts w:ascii="Arial" w:hAnsi="Arial" w:cs="Arial"/>
          <w:sz w:val="28"/>
          <w:szCs w:val="28"/>
        </w:rPr>
        <w:t>Entra uma pessoa em cena que</w:t>
      </w:r>
      <w:r w:rsidRPr="002077B6">
        <w:rPr>
          <w:rFonts w:ascii="Arial" w:hAnsi="Arial" w:cs="Arial"/>
          <w:sz w:val="28"/>
          <w:szCs w:val="28"/>
        </w:rPr>
        <w:t xml:space="preserve"> se oferece para ajudar o homem)</w:t>
      </w:r>
    </w:p>
    <w:p w:rsidR="00724D28" w:rsidRPr="002077B6" w:rsidRDefault="00724D28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</w:t>
      </w:r>
      <w:r w:rsidR="00F05424" w:rsidRPr="002077B6">
        <w:rPr>
          <w:rFonts w:ascii="Arial" w:hAnsi="Arial" w:cs="Arial"/>
          <w:b/>
          <w:sz w:val="28"/>
          <w:szCs w:val="28"/>
        </w:rPr>
        <w:t>4</w:t>
      </w:r>
      <w:r w:rsidRPr="002077B6">
        <w:rPr>
          <w:rFonts w:ascii="Arial" w:hAnsi="Arial" w:cs="Arial"/>
          <w:sz w:val="28"/>
          <w:szCs w:val="28"/>
        </w:rPr>
        <w:t>: Olá! O senhor precisa de ajuda? Posso ajudá-lo a carregar a mala.</w:t>
      </w:r>
    </w:p>
    <w:p w:rsidR="00724D28" w:rsidRPr="002077B6" w:rsidRDefault="00724D28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SENHOR</w:t>
      </w:r>
      <w:r w:rsidRPr="002077B6">
        <w:rPr>
          <w:rFonts w:ascii="Arial" w:hAnsi="Arial" w:cs="Arial"/>
          <w:sz w:val="28"/>
          <w:szCs w:val="28"/>
        </w:rPr>
        <w:t>: Gostaria sim. Obrigado!</w:t>
      </w:r>
    </w:p>
    <w:p w:rsidR="00724D28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724D28" w:rsidRPr="002077B6">
        <w:rPr>
          <w:rFonts w:ascii="Arial" w:hAnsi="Arial" w:cs="Arial"/>
          <w:sz w:val="28"/>
          <w:szCs w:val="28"/>
        </w:rPr>
        <w:t>Outras duas pessoas no canto da cena comentam o acontecimento</w:t>
      </w:r>
      <w:r w:rsidRPr="002077B6">
        <w:rPr>
          <w:rFonts w:ascii="Arial" w:hAnsi="Arial" w:cs="Arial"/>
          <w:sz w:val="28"/>
          <w:szCs w:val="28"/>
        </w:rPr>
        <w:t>)</w:t>
      </w:r>
    </w:p>
    <w:p w:rsidR="00724D28" w:rsidRPr="002077B6" w:rsidRDefault="00724D28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02</w:t>
      </w:r>
      <w:r w:rsidRPr="002077B6">
        <w:rPr>
          <w:rFonts w:ascii="Arial" w:hAnsi="Arial" w:cs="Arial"/>
          <w:sz w:val="28"/>
          <w:szCs w:val="28"/>
        </w:rPr>
        <w:t>: Olha lá aquele jovem ajudando aquele senhor. Vê se pode. Com certeza quer alguma coisa em troca.</w:t>
      </w:r>
    </w:p>
    <w:p w:rsidR="00724D28" w:rsidRPr="002077B6" w:rsidRDefault="00724D28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03</w:t>
      </w:r>
      <w:r w:rsidRPr="002077B6">
        <w:rPr>
          <w:rFonts w:ascii="Arial" w:hAnsi="Arial" w:cs="Arial"/>
          <w:sz w:val="28"/>
          <w:szCs w:val="28"/>
        </w:rPr>
        <w:t>: É verdade! Aquele senhor tem cara de ser magnata, com certeza vai dar uma boa gorjeta. Jovenzinho aproveitador.</w:t>
      </w:r>
    </w:p>
    <w:p w:rsidR="00724D28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724D28" w:rsidRPr="002077B6">
        <w:rPr>
          <w:rFonts w:ascii="Arial" w:hAnsi="Arial" w:cs="Arial"/>
          <w:sz w:val="28"/>
          <w:szCs w:val="28"/>
        </w:rPr>
        <w:t>Saem de cena</w:t>
      </w:r>
      <w:r w:rsidRPr="002077B6">
        <w:rPr>
          <w:rFonts w:ascii="Arial" w:hAnsi="Arial" w:cs="Arial"/>
          <w:sz w:val="28"/>
          <w:szCs w:val="28"/>
        </w:rPr>
        <w:t>)</w:t>
      </w:r>
    </w:p>
    <w:p w:rsidR="00724D28" w:rsidRPr="002077B6" w:rsidRDefault="00724D28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 xml:space="preserve">: </w:t>
      </w:r>
      <w:r w:rsidR="0074657D" w:rsidRPr="002077B6">
        <w:rPr>
          <w:rFonts w:ascii="Arial" w:hAnsi="Arial" w:cs="Arial"/>
          <w:sz w:val="28"/>
          <w:szCs w:val="28"/>
        </w:rPr>
        <w:t>Compreendeu</w:t>
      </w:r>
      <w:r w:rsidRPr="002077B6">
        <w:rPr>
          <w:rFonts w:ascii="Arial" w:hAnsi="Arial" w:cs="Arial"/>
          <w:sz w:val="28"/>
          <w:szCs w:val="28"/>
        </w:rPr>
        <w:t xml:space="preserve">? Se você ajuda uma pessoa </w:t>
      </w:r>
      <w:r w:rsidR="00F176BC" w:rsidRPr="002077B6">
        <w:rPr>
          <w:rFonts w:ascii="Arial" w:hAnsi="Arial" w:cs="Arial"/>
          <w:sz w:val="28"/>
          <w:szCs w:val="28"/>
        </w:rPr>
        <w:t>“</w:t>
      </w:r>
      <w:r w:rsidR="0074657D" w:rsidRPr="002077B6">
        <w:rPr>
          <w:rFonts w:ascii="Arial" w:hAnsi="Arial" w:cs="Arial"/>
          <w:sz w:val="28"/>
          <w:szCs w:val="28"/>
        </w:rPr>
        <w:t>mai</w:t>
      </w:r>
      <w:r w:rsidRPr="002077B6">
        <w:rPr>
          <w:rFonts w:ascii="Arial" w:hAnsi="Arial" w:cs="Arial"/>
          <w:sz w:val="28"/>
          <w:szCs w:val="28"/>
        </w:rPr>
        <w:t>s favorecida</w:t>
      </w:r>
      <w:r w:rsidR="00F176BC" w:rsidRPr="002077B6">
        <w:rPr>
          <w:rFonts w:ascii="Arial" w:hAnsi="Arial" w:cs="Arial"/>
          <w:sz w:val="28"/>
          <w:szCs w:val="28"/>
        </w:rPr>
        <w:t>”</w:t>
      </w:r>
      <w:r w:rsidRPr="002077B6">
        <w:rPr>
          <w:rFonts w:ascii="Arial" w:hAnsi="Arial" w:cs="Arial"/>
          <w:sz w:val="28"/>
          <w:szCs w:val="28"/>
        </w:rPr>
        <w:t>, supõe-se que você esta fazendo um</w:t>
      </w:r>
      <w:r w:rsidR="0074657D" w:rsidRPr="002077B6">
        <w:rPr>
          <w:rFonts w:ascii="Arial" w:hAnsi="Arial" w:cs="Arial"/>
          <w:sz w:val="28"/>
          <w:szCs w:val="28"/>
        </w:rPr>
        <w:t xml:space="preserve"> favor</w:t>
      </w:r>
      <w:r w:rsidRPr="002077B6">
        <w:rPr>
          <w:rFonts w:ascii="Arial" w:hAnsi="Arial" w:cs="Arial"/>
          <w:sz w:val="28"/>
          <w:szCs w:val="28"/>
        </w:rPr>
        <w:t xml:space="preserve">, </w:t>
      </w:r>
      <w:r w:rsidR="0074657D" w:rsidRPr="002077B6">
        <w:rPr>
          <w:rFonts w:ascii="Arial" w:hAnsi="Arial" w:cs="Arial"/>
          <w:sz w:val="28"/>
          <w:szCs w:val="28"/>
        </w:rPr>
        <w:t xml:space="preserve">esperando retribuição em troca, pois a </w:t>
      </w:r>
      <w:r w:rsidRPr="002077B6">
        <w:rPr>
          <w:rFonts w:ascii="Arial" w:hAnsi="Arial" w:cs="Arial"/>
          <w:sz w:val="28"/>
          <w:szCs w:val="28"/>
        </w:rPr>
        <w:t>sociedade julg</w:t>
      </w:r>
      <w:r w:rsidR="0074657D" w:rsidRPr="002077B6">
        <w:rPr>
          <w:rFonts w:ascii="Arial" w:hAnsi="Arial" w:cs="Arial"/>
          <w:sz w:val="28"/>
          <w:szCs w:val="28"/>
        </w:rPr>
        <w:t>a que você esta agindo com segundas intenções.</w:t>
      </w:r>
      <w:r w:rsidR="00056422" w:rsidRPr="002077B6">
        <w:rPr>
          <w:rFonts w:ascii="Arial" w:hAnsi="Arial" w:cs="Arial"/>
          <w:sz w:val="28"/>
          <w:szCs w:val="28"/>
        </w:rPr>
        <w:t xml:space="preserve"> Vamos a outra situação:</w:t>
      </w:r>
    </w:p>
    <w:p w:rsidR="00056422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CD28CE" w:rsidRPr="002077B6">
        <w:rPr>
          <w:rFonts w:ascii="Arial" w:hAnsi="Arial" w:cs="Arial"/>
          <w:sz w:val="28"/>
          <w:szCs w:val="28"/>
        </w:rPr>
        <w:t>Entra uma senhora (dona de casa) em cena, limpando a casa</w:t>
      </w:r>
      <w:r w:rsidRPr="002077B6">
        <w:rPr>
          <w:rFonts w:ascii="Arial" w:hAnsi="Arial" w:cs="Arial"/>
          <w:sz w:val="28"/>
          <w:szCs w:val="28"/>
        </w:rPr>
        <w:t>)</w:t>
      </w:r>
    </w:p>
    <w:p w:rsidR="00CD28CE" w:rsidRPr="002077B6" w:rsidRDefault="00CD28CE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SENHORA</w:t>
      </w:r>
      <w:r w:rsidRPr="002077B6">
        <w:rPr>
          <w:rFonts w:ascii="Arial" w:hAnsi="Arial" w:cs="Arial"/>
          <w:sz w:val="28"/>
          <w:szCs w:val="28"/>
        </w:rPr>
        <w:t xml:space="preserve">: (Cantarolando) Limpar a casa todo dia, que alegria, que alegria! Aí que dor nas costas. </w:t>
      </w:r>
      <w:proofErr w:type="spellStart"/>
      <w:r w:rsidRPr="002077B6">
        <w:rPr>
          <w:rFonts w:ascii="Arial" w:hAnsi="Arial" w:cs="Arial"/>
          <w:sz w:val="28"/>
          <w:szCs w:val="28"/>
        </w:rPr>
        <w:t>Filhaaaa</w:t>
      </w:r>
      <w:proofErr w:type="spellEnd"/>
      <w:r w:rsidRPr="002077B6">
        <w:rPr>
          <w:rFonts w:ascii="Arial" w:hAnsi="Arial" w:cs="Arial"/>
          <w:sz w:val="28"/>
          <w:szCs w:val="28"/>
        </w:rPr>
        <w:t>! Vem dar uma mão aqui para sua mãe na limpeza da casa!</w:t>
      </w:r>
    </w:p>
    <w:p w:rsidR="00CD28CE" w:rsidRPr="002077B6" w:rsidRDefault="00CD28CE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(Entra a filha em cena)</w:t>
      </w:r>
    </w:p>
    <w:p w:rsidR="00CD28CE" w:rsidRPr="002077B6" w:rsidRDefault="00CD28CE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FILHA</w:t>
      </w:r>
      <w:r w:rsidRPr="002077B6">
        <w:rPr>
          <w:rFonts w:ascii="Arial" w:hAnsi="Arial" w:cs="Arial"/>
          <w:sz w:val="28"/>
          <w:szCs w:val="28"/>
        </w:rPr>
        <w:t>: Claro mãe! Pode deixar comigo. Vou pegar o espanador de pó.</w:t>
      </w:r>
    </w:p>
    <w:p w:rsidR="00CD28CE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CD28CE" w:rsidRPr="002077B6">
        <w:rPr>
          <w:rFonts w:ascii="Arial" w:hAnsi="Arial" w:cs="Arial"/>
          <w:sz w:val="28"/>
          <w:szCs w:val="28"/>
        </w:rPr>
        <w:t>Outras duas pessoas no canto da cena comentam o acontecimento</w:t>
      </w:r>
      <w:r w:rsidRPr="002077B6">
        <w:rPr>
          <w:rFonts w:ascii="Arial" w:hAnsi="Arial" w:cs="Arial"/>
          <w:sz w:val="28"/>
          <w:szCs w:val="28"/>
        </w:rPr>
        <w:t>)</w:t>
      </w:r>
    </w:p>
    <w:p w:rsidR="00724D28" w:rsidRPr="002077B6" w:rsidRDefault="00CD28CE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02</w:t>
      </w:r>
      <w:r w:rsidRPr="002077B6">
        <w:rPr>
          <w:rFonts w:ascii="Arial" w:hAnsi="Arial" w:cs="Arial"/>
          <w:sz w:val="28"/>
          <w:szCs w:val="28"/>
        </w:rPr>
        <w:t>: Olha que bonitinha a filha ajudando a mãe nos afazeres de casa.</w:t>
      </w:r>
    </w:p>
    <w:p w:rsidR="00CD28CE" w:rsidRPr="002077B6" w:rsidRDefault="00CD28CE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PESSOA 03</w:t>
      </w:r>
      <w:r w:rsidRPr="002077B6">
        <w:rPr>
          <w:rFonts w:ascii="Arial" w:hAnsi="Arial" w:cs="Arial"/>
          <w:sz w:val="28"/>
          <w:szCs w:val="28"/>
        </w:rPr>
        <w:t>: Que bonitinho que nada! Não esta fazendo mais que a obrigação dela</w:t>
      </w:r>
      <w:r w:rsidR="00CE55BD" w:rsidRPr="002077B6">
        <w:rPr>
          <w:rFonts w:ascii="Arial" w:hAnsi="Arial" w:cs="Arial"/>
          <w:sz w:val="28"/>
          <w:szCs w:val="28"/>
        </w:rPr>
        <w:t>.</w:t>
      </w:r>
    </w:p>
    <w:p w:rsidR="006C7291" w:rsidRDefault="006C729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:rsidR="00CE55BD" w:rsidRPr="002077B6" w:rsidRDefault="00CE55B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lastRenderedPageBreak/>
        <w:t>PESSOA 02</w:t>
      </w:r>
      <w:r w:rsidRPr="002077B6">
        <w:rPr>
          <w:rFonts w:ascii="Arial" w:hAnsi="Arial" w:cs="Arial"/>
          <w:sz w:val="28"/>
          <w:szCs w:val="28"/>
        </w:rPr>
        <w:t>: Pois é! É verdade mesmo. É dever dela ajudar a mãe!</w:t>
      </w:r>
    </w:p>
    <w:p w:rsidR="00CE55BD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CE55BD" w:rsidRPr="002077B6">
        <w:rPr>
          <w:rFonts w:ascii="Arial" w:hAnsi="Arial" w:cs="Arial"/>
          <w:sz w:val="28"/>
          <w:szCs w:val="28"/>
        </w:rPr>
        <w:t>Saem de cena</w:t>
      </w:r>
      <w:r w:rsidRPr="002077B6">
        <w:rPr>
          <w:rFonts w:ascii="Arial" w:hAnsi="Arial" w:cs="Arial"/>
          <w:sz w:val="28"/>
          <w:szCs w:val="28"/>
        </w:rPr>
        <w:t>)</w:t>
      </w:r>
    </w:p>
    <w:p w:rsidR="00CE55BD" w:rsidRPr="002077B6" w:rsidRDefault="00CE55B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>: Viu! Se você ajuda a uma pessoa mais próxima, supõe-se que você não esta fazendo mais que sua obrigação.</w:t>
      </w:r>
    </w:p>
    <w:p w:rsidR="002A3789" w:rsidRPr="002077B6" w:rsidRDefault="002A3789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 xml:space="preserve">: Entendi. Os julgamentos destes acontecimentos me levam a presumir que servir ao próximo </w:t>
      </w:r>
      <w:r w:rsidR="00993EEB" w:rsidRPr="002077B6">
        <w:rPr>
          <w:rFonts w:ascii="Arial" w:hAnsi="Arial" w:cs="Arial"/>
          <w:sz w:val="28"/>
          <w:szCs w:val="28"/>
        </w:rPr>
        <w:t xml:space="preserve">é ser voluntário, fraterno, ou seja, é </w:t>
      </w:r>
      <w:r w:rsidR="00F05424" w:rsidRPr="002077B6">
        <w:rPr>
          <w:rFonts w:ascii="Arial" w:hAnsi="Arial" w:cs="Arial"/>
          <w:sz w:val="28"/>
          <w:szCs w:val="28"/>
        </w:rPr>
        <w:t>ajudar as pessoas, independentemente de serem “mais” ou “menos” favorecidas. E também de não se importar com o julgamento da sociedade.</w:t>
      </w:r>
    </w:p>
    <w:p w:rsidR="002A3789" w:rsidRPr="002077B6" w:rsidRDefault="002A3789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 xml:space="preserve">: </w:t>
      </w:r>
      <w:r w:rsidR="00993EEB" w:rsidRPr="002077B6">
        <w:rPr>
          <w:rFonts w:ascii="Arial" w:hAnsi="Arial" w:cs="Arial"/>
          <w:sz w:val="28"/>
          <w:szCs w:val="28"/>
        </w:rPr>
        <w:t xml:space="preserve">Basicamente sim. Mas o servir ao invés de ser servido vai além disso. É necessário ser pessoa possuidora de dignidade e inteligência suficiente para servir à pessoa </w:t>
      </w:r>
      <w:r w:rsidR="00840334" w:rsidRPr="002077B6">
        <w:rPr>
          <w:rFonts w:ascii="Arial" w:hAnsi="Arial" w:cs="Arial"/>
          <w:sz w:val="28"/>
          <w:szCs w:val="28"/>
        </w:rPr>
        <w:t>“</w:t>
      </w:r>
      <w:r w:rsidR="00993EEB" w:rsidRPr="002077B6">
        <w:rPr>
          <w:rFonts w:ascii="Arial" w:hAnsi="Arial" w:cs="Arial"/>
          <w:sz w:val="28"/>
          <w:szCs w:val="28"/>
        </w:rPr>
        <w:t>menos favorecida</w:t>
      </w:r>
      <w:r w:rsidR="00840334" w:rsidRPr="002077B6">
        <w:rPr>
          <w:rFonts w:ascii="Arial" w:hAnsi="Arial" w:cs="Arial"/>
          <w:sz w:val="28"/>
          <w:szCs w:val="28"/>
        </w:rPr>
        <w:t>”</w:t>
      </w:r>
      <w:r w:rsidR="00993EEB" w:rsidRPr="002077B6">
        <w:rPr>
          <w:rFonts w:ascii="Arial" w:hAnsi="Arial" w:cs="Arial"/>
          <w:sz w:val="28"/>
          <w:szCs w:val="28"/>
        </w:rPr>
        <w:t xml:space="preserve"> com humildade, agindo de igual para igual e com tal discrição que “sua mão esquerda não saiba o que sua mão direita faz”. Servir à pessoa </w:t>
      </w:r>
      <w:r w:rsidR="00840334" w:rsidRPr="002077B6">
        <w:rPr>
          <w:rFonts w:ascii="Arial" w:hAnsi="Arial" w:cs="Arial"/>
          <w:sz w:val="28"/>
          <w:szCs w:val="28"/>
        </w:rPr>
        <w:t>“</w:t>
      </w:r>
      <w:r w:rsidR="00993EEB" w:rsidRPr="002077B6">
        <w:rPr>
          <w:rFonts w:ascii="Arial" w:hAnsi="Arial" w:cs="Arial"/>
          <w:sz w:val="28"/>
          <w:szCs w:val="28"/>
        </w:rPr>
        <w:t>mais favorecida</w:t>
      </w:r>
      <w:r w:rsidR="00840334" w:rsidRPr="002077B6">
        <w:rPr>
          <w:rFonts w:ascii="Arial" w:hAnsi="Arial" w:cs="Arial"/>
          <w:sz w:val="28"/>
          <w:szCs w:val="28"/>
        </w:rPr>
        <w:t>”</w:t>
      </w:r>
      <w:r w:rsidR="00993EEB" w:rsidRPr="002077B6">
        <w:rPr>
          <w:rFonts w:ascii="Arial" w:hAnsi="Arial" w:cs="Arial"/>
          <w:sz w:val="28"/>
          <w:szCs w:val="28"/>
        </w:rPr>
        <w:t xml:space="preserve"> com desprendimento de qualquer retribuição, pois devemos sempre “fazer o bem sem olhar a quem”. Servir à pessoa mais próxima com discernimento para saber diferenciar uma necessidade de um capricho qualquer.</w:t>
      </w:r>
    </w:p>
    <w:p w:rsidR="00D363F4" w:rsidRPr="002077B6" w:rsidRDefault="00D363F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>: Vendo por este lado, não é tão simples assim!</w:t>
      </w:r>
    </w:p>
    <w:p w:rsidR="00D363F4" w:rsidRPr="002077B6" w:rsidRDefault="00D363F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>: Lembre-se, não consegue ser servo quem é egocêntrico, quem coloca em primeiro lugar seus interesses pessoais, visando sempre reconhecimento social em tudo que faz.</w:t>
      </w:r>
      <w:r w:rsidR="00F54FEA" w:rsidRPr="002077B6">
        <w:rPr>
          <w:rFonts w:ascii="Arial" w:hAnsi="Arial" w:cs="Arial"/>
          <w:sz w:val="28"/>
          <w:szCs w:val="28"/>
        </w:rPr>
        <w:t xml:space="preserve"> Lembre-se</w:t>
      </w:r>
      <w:r w:rsidR="00F05424" w:rsidRPr="002077B6">
        <w:rPr>
          <w:rFonts w:ascii="Arial" w:hAnsi="Arial" w:cs="Arial"/>
          <w:sz w:val="28"/>
          <w:szCs w:val="28"/>
        </w:rPr>
        <w:t xml:space="preserve"> também</w:t>
      </w:r>
      <w:r w:rsidR="00F54FEA" w:rsidRPr="002077B6">
        <w:rPr>
          <w:rFonts w:ascii="Arial" w:hAnsi="Arial" w:cs="Arial"/>
          <w:sz w:val="28"/>
          <w:szCs w:val="28"/>
        </w:rPr>
        <w:t xml:space="preserve"> das palavras de Jesus, “aquele que deseja tornar-se grande entre vós, seja aquele que ser</w:t>
      </w:r>
      <w:r w:rsidR="00F05424" w:rsidRPr="002077B6">
        <w:rPr>
          <w:rFonts w:ascii="Arial" w:hAnsi="Arial" w:cs="Arial"/>
          <w:sz w:val="28"/>
          <w:szCs w:val="28"/>
        </w:rPr>
        <w:t>ve</w:t>
      </w:r>
      <w:r w:rsidR="00F54FEA" w:rsidRPr="002077B6">
        <w:rPr>
          <w:rFonts w:ascii="Arial" w:hAnsi="Arial" w:cs="Arial"/>
          <w:sz w:val="28"/>
          <w:szCs w:val="28"/>
        </w:rPr>
        <w:t>. E o que quiser ser o primeiro entre vós seja vosso servo assim como o Filho do Homem não veio para ser servido, mas para servir, e para dar a sua vida em resgate de muitos”.</w:t>
      </w:r>
    </w:p>
    <w:p w:rsidR="00F54FEA" w:rsidRPr="002077B6" w:rsidRDefault="00F54FE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>: Como faço para servir como Jesus serviu?</w:t>
      </w:r>
    </w:p>
    <w:p w:rsidR="00490D0C" w:rsidRPr="002077B6" w:rsidRDefault="00F54FEA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ANJO</w:t>
      </w:r>
      <w:r w:rsidRPr="002077B6">
        <w:rPr>
          <w:rFonts w:ascii="Arial" w:hAnsi="Arial" w:cs="Arial"/>
          <w:sz w:val="28"/>
          <w:szCs w:val="28"/>
        </w:rPr>
        <w:t>: Para servir como fez Jesus Cristo é necessári</w:t>
      </w:r>
      <w:r w:rsidR="004E6754" w:rsidRPr="002077B6">
        <w:rPr>
          <w:rFonts w:ascii="Arial" w:hAnsi="Arial" w:cs="Arial"/>
          <w:sz w:val="28"/>
          <w:szCs w:val="28"/>
        </w:rPr>
        <w:t>a</w:t>
      </w:r>
      <w:r w:rsidR="00490D0C" w:rsidRPr="002077B6">
        <w:rPr>
          <w:rFonts w:ascii="Arial" w:hAnsi="Arial" w:cs="Arial"/>
          <w:sz w:val="28"/>
          <w:szCs w:val="28"/>
        </w:rPr>
        <w:t xml:space="preserve"> muita oração e amor, e é por isso que a </w:t>
      </w:r>
      <w:r w:rsidR="00840334" w:rsidRPr="002077B6">
        <w:rPr>
          <w:rFonts w:ascii="Arial" w:hAnsi="Arial" w:cs="Arial"/>
          <w:sz w:val="28"/>
          <w:szCs w:val="28"/>
        </w:rPr>
        <w:t>C</w:t>
      </w:r>
      <w:r w:rsidR="00490D0C" w:rsidRPr="002077B6">
        <w:rPr>
          <w:rFonts w:ascii="Arial" w:hAnsi="Arial" w:cs="Arial"/>
          <w:sz w:val="28"/>
          <w:szCs w:val="28"/>
        </w:rPr>
        <w:t xml:space="preserve">ampanha da </w:t>
      </w:r>
      <w:r w:rsidR="00840334" w:rsidRPr="002077B6">
        <w:rPr>
          <w:rFonts w:ascii="Arial" w:hAnsi="Arial" w:cs="Arial"/>
          <w:sz w:val="28"/>
          <w:szCs w:val="28"/>
        </w:rPr>
        <w:t>F</w:t>
      </w:r>
      <w:r w:rsidR="00490D0C" w:rsidRPr="002077B6">
        <w:rPr>
          <w:rFonts w:ascii="Arial" w:hAnsi="Arial" w:cs="Arial"/>
          <w:sz w:val="28"/>
          <w:szCs w:val="28"/>
        </w:rPr>
        <w:t>raternidade deste ano propõe recordar a vocação e missão de todo o cristão e das comunidades de fé, e que a partir do diálogo e da colaboração entre Igreja e Sociedade, possamos socorrer ao próximo, a ponto de no sentirmos plenamente felizes em sermos úteis e realizarmos a vontade do Pai.</w:t>
      </w:r>
    </w:p>
    <w:p w:rsidR="00490D0C" w:rsidRPr="002077B6" w:rsidRDefault="00490D0C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JOVEM</w:t>
      </w:r>
      <w:r w:rsidRPr="002077B6">
        <w:rPr>
          <w:rFonts w:ascii="Arial" w:hAnsi="Arial" w:cs="Arial"/>
          <w:sz w:val="28"/>
          <w:szCs w:val="28"/>
        </w:rPr>
        <w:t xml:space="preserve">: </w:t>
      </w:r>
      <w:r w:rsidR="00BD3E30" w:rsidRPr="002077B6">
        <w:rPr>
          <w:rFonts w:ascii="Arial" w:hAnsi="Arial" w:cs="Arial"/>
          <w:sz w:val="28"/>
          <w:szCs w:val="28"/>
        </w:rPr>
        <w:t xml:space="preserve">Vejamos se compreendi. </w:t>
      </w:r>
      <w:r w:rsidR="00C4377B" w:rsidRPr="002077B6">
        <w:rPr>
          <w:rFonts w:ascii="Arial" w:hAnsi="Arial" w:cs="Arial"/>
          <w:sz w:val="28"/>
          <w:szCs w:val="28"/>
        </w:rPr>
        <w:t>Ser servo não torna você menor diante dos homens, mas sim maior diante de Deus.</w:t>
      </w:r>
    </w:p>
    <w:p w:rsidR="006C7291" w:rsidRDefault="006C7291" w:rsidP="002077B6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:rsidR="006C7291" w:rsidRDefault="006C729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:rsidR="00BD3E30" w:rsidRPr="002077B6" w:rsidRDefault="00BD3E30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lastRenderedPageBreak/>
        <w:t>ANJO</w:t>
      </w:r>
      <w:r w:rsidRPr="002077B6">
        <w:rPr>
          <w:rFonts w:ascii="Arial" w:hAnsi="Arial" w:cs="Arial"/>
          <w:sz w:val="28"/>
          <w:szCs w:val="28"/>
        </w:rPr>
        <w:t>: Isso mesmo! E o maior exemplo</w:t>
      </w:r>
      <w:r w:rsidR="00E83E16" w:rsidRPr="002077B6">
        <w:rPr>
          <w:rFonts w:ascii="Arial" w:hAnsi="Arial" w:cs="Arial"/>
          <w:sz w:val="28"/>
          <w:szCs w:val="28"/>
        </w:rPr>
        <w:t xml:space="preserve"> foi quando o próprio Jesus tomou a atitude de escravo: tomou a bacia e lavou os pés dos discípulos. Jesus fez esse gesto para explicar que sua morte e ressurreição eram um serviço para todos. Ele se fez escravo servidor para que todos tivessem vida e a tivessem em abundância.</w:t>
      </w:r>
      <w:r w:rsidR="00840334" w:rsidRPr="002077B6">
        <w:rPr>
          <w:rFonts w:ascii="Arial" w:hAnsi="Arial" w:cs="Arial"/>
          <w:sz w:val="28"/>
          <w:szCs w:val="28"/>
        </w:rPr>
        <w:t xml:space="preserve"> (Pegando uma bacia com água e toalha e entregando ao jovem). E aí, quer tentar?</w:t>
      </w:r>
    </w:p>
    <w:p w:rsidR="00840334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</w:t>
      </w:r>
      <w:r w:rsidR="00840334" w:rsidRPr="002077B6">
        <w:rPr>
          <w:rFonts w:ascii="Arial" w:hAnsi="Arial" w:cs="Arial"/>
          <w:sz w:val="28"/>
          <w:szCs w:val="28"/>
        </w:rPr>
        <w:t>Jovem pega a bacia com água e toalha e lava os pés dos outros personagens e/ou de alguém do público</w:t>
      </w:r>
      <w:r w:rsidRPr="002077B6">
        <w:rPr>
          <w:rFonts w:ascii="Arial" w:hAnsi="Arial" w:cs="Arial"/>
          <w:sz w:val="28"/>
          <w:szCs w:val="28"/>
        </w:rPr>
        <w:t>)</w:t>
      </w:r>
    </w:p>
    <w:p w:rsidR="004F6C64" w:rsidRPr="002077B6" w:rsidRDefault="004F6C64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sz w:val="28"/>
          <w:szCs w:val="28"/>
        </w:rPr>
        <w:t>(Enquanto o jovem lava os pés das pessoas, ouve-se o hino da Campanha)</w:t>
      </w:r>
    </w:p>
    <w:p w:rsidR="004F6C64" w:rsidRPr="00A211A8" w:rsidRDefault="004F6C64" w:rsidP="002077B6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11A8">
        <w:rPr>
          <w:rFonts w:ascii="Arial" w:hAnsi="Arial" w:cs="Arial"/>
          <w:b/>
          <w:sz w:val="28"/>
          <w:szCs w:val="28"/>
        </w:rPr>
        <w:t>- FIM -</w:t>
      </w:r>
    </w:p>
    <w:p w:rsidR="000607FD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6C7291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6C7291" w:rsidRPr="002077B6" w:rsidRDefault="006C7291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p w:rsidR="000607FD" w:rsidRPr="00A211A8" w:rsidRDefault="004F6C64" w:rsidP="002077B6">
      <w:pPr>
        <w:spacing w:line="240" w:lineRule="auto"/>
        <w:rPr>
          <w:rFonts w:ascii="Arial" w:hAnsi="Arial" w:cs="Arial"/>
          <w:color w:val="808080" w:themeColor="background1" w:themeShade="80"/>
          <w:sz w:val="28"/>
          <w:szCs w:val="28"/>
        </w:rPr>
      </w:pPr>
      <w:r w:rsidRPr="00A211A8">
        <w:rPr>
          <w:rFonts w:ascii="Arial" w:hAnsi="Arial" w:cs="Arial"/>
          <w:b/>
          <w:color w:val="808080" w:themeColor="background1" w:themeShade="80"/>
          <w:sz w:val="28"/>
          <w:szCs w:val="28"/>
        </w:rPr>
        <w:t>Sugestão</w:t>
      </w:r>
      <w:r w:rsidR="000607FD" w:rsidRPr="00A211A8">
        <w:rPr>
          <w:rFonts w:ascii="Arial" w:hAnsi="Arial" w:cs="Arial"/>
          <w:color w:val="808080" w:themeColor="background1" w:themeShade="80"/>
          <w:sz w:val="28"/>
          <w:szCs w:val="28"/>
        </w:rPr>
        <w:t xml:space="preserve">: </w:t>
      </w:r>
      <w:r w:rsidRPr="00A211A8">
        <w:rPr>
          <w:rFonts w:ascii="Arial" w:hAnsi="Arial" w:cs="Arial"/>
          <w:color w:val="808080" w:themeColor="background1" w:themeShade="80"/>
          <w:sz w:val="28"/>
          <w:szCs w:val="28"/>
        </w:rPr>
        <w:t>Na cena final dependendo do local e do público, pode-se convidar as pessoas a lavarem os pés umas das outras.</w:t>
      </w:r>
    </w:p>
    <w:p w:rsidR="000607FD" w:rsidRPr="00C7487B" w:rsidRDefault="000607FD" w:rsidP="002077B6">
      <w:pPr>
        <w:spacing w:line="240" w:lineRule="auto"/>
        <w:rPr>
          <w:rFonts w:ascii="Arial" w:hAnsi="Arial" w:cs="Arial"/>
          <w:i/>
          <w:sz w:val="28"/>
          <w:szCs w:val="28"/>
        </w:rPr>
      </w:pPr>
      <w:r w:rsidRPr="00C7487B">
        <w:rPr>
          <w:rFonts w:ascii="Arial" w:hAnsi="Arial" w:cs="Arial"/>
          <w:i/>
          <w:sz w:val="28"/>
          <w:szCs w:val="28"/>
        </w:rPr>
        <w:t>Peça teatral escrita por Tiago Ferro Pavan tendo como base o tema da campanha da fraternidade do ano de 201</w:t>
      </w:r>
      <w:r w:rsidR="004F6C64" w:rsidRPr="00C7487B">
        <w:rPr>
          <w:rFonts w:ascii="Arial" w:hAnsi="Arial" w:cs="Arial"/>
          <w:i/>
          <w:sz w:val="28"/>
          <w:szCs w:val="28"/>
        </w:rPr>
        <w:t>5: “Fraternidade: Igreja e Sociedade</w:t>
      </w:r>
      <w:r w:rsidRPr="00C7487B">
        <w:rPr>
          <w:rFonts w:ascii="Arial" w:hAnsi="Arial" w:cs="Arial"/>
          <w:i/>
          <w:sz w:val="28"/>
          <w:szCs w:val="28"/>
        </w:rPr>
        <w:t>” – Com o lema “</w:t>
      </w:r>
      <w:r w:rsidR="004F6C64" w:rsidRPr="00C7487B">
        <w:rPr>
          <w:rFonts w:ascii="Arial" w:hAnsi="Arial" w:cs="Arial"/>
          <w:i/>
          <w:sz w:val="28"/>
          <w:szCs w:val="28"/>
        </w:rPr>
        <w:t>Eu vim para servir</w:t>
      </w:r>
      <w:r w:rsidRPr="00C7487B">
        <w:rPr>
          <w:rFonts w:ascii="Arial" w:hAnsi="Arial" w:cs="Arial"/>
          <w:i/>
          <w:sz w:val="28"/>
          <w:szCs w:val="28"/>
        </w:rPr>
        <w:t>” (</w:t>
      </w:r>
      <w:r w:rsidR="004F6C64" w:rsidRPr="00C7487B">
        <w:rPr>
          <w:rFonts w:ascii="Arial" w:hAnsi="Arial" w:cs="Arial"/>
          <w:i/>
          <w:sz w:val="28"/>
          <w:szCs w:val="28"/>
        </w:rPr>
        <w:t>Mc</w:t>
      </w:r>
      <w:r w:rsidRPr="00C7487B">
        <w:rPr>
          <w:rFonts w:ascii="Arial" w:hAnsi="Arial" w:cs="Arial"/>
          <w:i/>
          <w:sz w:val="28"/>
          <w:szCs w:val="28"/>
        </w:rPr>
        <w:t xml:space="preserve"> </w:t>
      </w:r>
      <w:r w:rsidR="004F6C64" w:rsidRPr="00C7487B">
        <w:rPr>
          <w:rFonts w:ascii="Arial" w:hAnsi="Arial" w:cs="Arial"/>
          <w:i/>
          <w:sz w:val="28"/>
          <w:szCs w:val="28"/>
        </w:rPr>
        <w:t>10</w:t>
      </w:r>
      <w:r w:rsidRPr="00C7487B">
        <w:rPr>
          <w:rFonts w:ascii="Arial" w:hAnsi="Arial" w:cs="Arial"/>
          <w:i/>
          <w:sz w:val="28"/>
          <w:szCs w:val="28"/>
        </w:rPr>
        <w:t xml:space="preserve">, </w:t>
      </w:r>
      <w:r w:rsidR="004F6C64" w:rsidRPr="00C7487B">
        <w:rPr>
          <w:rFonts w:ascii="Arial" w:hAnsi="Arial" w:cs="Arial"/>
          <w:i/>
          <w:sz w:val="28"/>
          <w:szCs w:val="28"/>
        </w:rPr>
        <w:t>45</w:t>
      </w:r>
      <w:r w:rsidRPr="00C7487B">
        <w:rPr>
          <w:rFonts w:ascii="Arial" w:hAnsi="Arial" w:cs="Arial"/>
          <w:i/>
          <w:sz w:val="28"/>
          <w:szCs w:val="28"/>
        </w:rPr>
        <w:t xml:space="preserve">). O autor é coordenador do Grupo de Teatro Arautos de Criciúma/SC e mantém o blog </w:t>
      </w:r>
      <w:hyperlink r:id="rId8" w:history="1">
        <w:r w:rsidR="004F6C64" w:rsidRPr="00C7487B">
          <w:rPr>
            <w:rStyle w:val="Hyperlink"/>
            <w:rFonts w:ascii="Arial" w:hAnsi="Arial" w:cs="Arial"/>
            <w:i/>
            <w:sz w:val="28"/>
            <w:szCs w:val="28"/>
          </w:rPr>
          <w:t>www.teatros-catolicos.blogspot.com</w:t>
        </w:r>
      </w:hyperlink>
      <w:r w:rsidR="004F6C64" w:rsidRPr="00C7487B">
        <w:rPr>
          <w:rFonts w:ascii="Arial" w:hAnsi="Arial" w:cs="Arial"/>
          <w:i/>
          <w:sz w:val="28"/>
          <w:szCs w:val="28"/>
        </w:rPr>
        <w:t xml:space="preserve"> </w:t>
      </w:r>
      <w:r w:rsidRPr="00C7487B">
        <w:rPr>
          <w:rFonts w:ascii="Arial" w:hAnsi="Arial" w:cs="Arial"/>
          <w:i/>
          <w:sz w:val="28"/>
          <w:szCs w:val="28"/>
        </w:rPr>
        <w:t>na web.</w:t>
      </w:r>
    </w:p>
    <w:p w:rsidR="000607FD" w:rsidRPr="002077B6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Personagens:</w:t>
      </w:r>
      <w:r w:rsidRPr="002077B6">
        <w:rPr>
          <w:rFonts w:ascii="Arial" w:hAnsi="Arial" w:cs="Arial"/>
          <w:sz w:val="28"/>
          <w:szCs w:val="28"/>
        </w:rPr>
        <w:t xml:space="preserve"> 10 (Total)</w:t>
      </w:r>
    </w:p>
    <w:p w:rsidR="000607FD" w:rsidRDefault="000607FD" w:rsidP="002077B6">
      <w:pPr>
        <w:spacing w:line="240" w:lineRule="auto"/>
        <w:rPr>
          <w:rFonts w:ascii="Arial" w:hAnsi="Arial" w:cs="Arial"/>
          <w:sz w:val="28"/>
          <w:szCs w:val="28"/>
        </w:rPr>
      </w:pPr>
      <w:r w:rsidRPr="002077B6">
        <w:rPr>
          <w:rFonts w:ascii="Arial" w:hAnsi="Arial" w:cs="Arial"/>
          <w:b/>
          <w:sz w:val="28"/>
          <w:szCs w:val="28"/>
        </w:rPr>
        <w:t>Duração aproximada:</w:t>
      </w:r>
      <w:r w:rsidRPr="002077B6">
        <w:rPr>
          <w:rFonts w:ascii="Arial" w:hAnsi="Arial" w:cs="Arial"/>
          <w:sz w:val="28"/>
          <w:szCs w:val="28"/>
        </w:rPr>
        <w:t xml:space="preserve"> 15 minutos</w:t>
      </w:r>
    </w:p>
    <w:p w:rsidR="00296BFA" w:rsidRPr="00296BFA" w:rsidRDefault="00296BFA" w:rsidP="002077B6">
      <w:pPr>
        <w:spacing w:line="24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</w:p>
    <w:p w:rsidR="00296BFA" w:rsidRPr="00296BFA" w:rsidRDefault="00296BFA" w:rsidP="00296BFA">
      <w:pPr>
        <w:spacing w:line="240" w:lineRule="auto"/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296BFA">
        <w:rPr>
          <w:rFonts w:ascii="Arial" w:hAnsi="Arial" w:cs="Arial"/>
          <w:color w:val="808080" w:themeColor="background1" w:themeShade="80"/>
          <w:sz w:val="24"/>
          <w:szCs w:val="24"/>
        </w:rPr>
        <w:t>Edição e divulgação: Portal kairós</w:t>
      </w:r>
    </w:p>
    <w:p w:rsidR="00296BFA" w:rsidRPr="002077B6" w:rsidRDefault="00296BFA" w:rsidP="002077B6">
      <w:pPr>
        <w:spacing w:line="240" w:lineRule="auto"/>
        <w:rPr>
          <w:rFonts w:ascii="Arial" w:hAnsi="Arial" w:cs="Arial"/>
          <w:sz w:val="28"/>
          <w:szCs w:val="28"/>
        </w:rPr>
      </w:pPr>
    </w:p>
    <w:sectPr w:rsidR="00296BFA" w:rsidRPr="002077B6" w:rsidSect="002077B6">
      <w:foot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5E5" w:rsidRDefault="00EE45E5" w:rsidP="00296BFA">
      <w:pPr>
        <w:spacing w:after="0" w:line="240" w:lineRule="auto"/>
      </w:pPr>
      <w:r>
        <w:separator/>
      </w:r>
    </w:p>
  </w:endnote>
  <w:endnote w:type="continuationSeparator" w:id="0">
    <w:p w:rsidR="00EE45E5" w:rsidRDefault="00EE45E5" w:rsidP="00296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6BFA" w:rsidRDefault="00296BF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1" layoutInCell="1" allowOverlap="1" wp14:anchorId="0E2C5D7A" wp14:editId="570AC7A4">
          <wp:simplePos x="0" y="0"/>
          <wp:positionH relativeFrom="rightMargin">
            <wp:posOffset>-66675</wp:posOffset>
          </wp:positionH>
          <wp:positionV relativeFrom="paragraph">
            <wp:posOffset>123825</wp:posOffset>
          </wp:positionV>
          <wp:extent cx="658495" cy="539750"/>
          <wp:effectExtent l="0" t="0" r="8255" b="0"/>
          <wp:wrapThrough wrapText="bothSides">
            <wp:wrapPolygon edited="0">
              <wp:start x="0" y="0"/>
              <wp:lineTo x="0" y="20584"/>
              <wp:lineTo x="21246" y="20584"/>
              <wp:lineTo x="21246" y="0"/>
              <wp:lineTo x="0" y="0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portalkairos_oficial_corte_texto_png_201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96BFA" w:rsidRDefault="00296BFA">
    <w:pPr>
      <w:pStyle w:val="Rodap"/>
    </w:pPr>
  </w:p>
  <w:p w:rsidR="00296BFA" w:rsidRDefault="00296BF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5E5" w:rsidRDefault="00EE45E5" w:rsidP="00296BFA">
      <w:pPr>
        <w:spacing w:after="0" w:line="240" w:lineRule="auto"/>
      </w:pPr>
      <w:r>
        <w:separator/>
      </w:r>
    </w:p>
  </w:footnote>
  <w:footnote w:type="continuationSeparator" w:id="0">
    <w:p w:rsidR="00EE45E5" w:rsidRDefault="00EE45E5" w:rsidP="00296B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45"/>
    <w:rsid w:val="00056422"/>
    <w:rsid w:val="000607FD"/>
    <w:rsid w:val="001228B6"/>
    <w:rsid w:val="002077B6"/>
    <w:rsid w:val="00296BFA"/>
    <w:rsid w:val="002A3789"/>
    <w:rsid w:val="003168D5"/>
    <w:rsid w:val="00374796"/>
    <w:rsid w:val="00490D0C"/>
    <w:rsid w:val="004E6754"/>
    <w:rsid w:val="004F6C64"/>
    <w:rsid w:val="0052781A"/>
    <w:rsid w:val="00531198"/>
    <w:rsid w:val="006C7291"/>
    <w:rsid w:val="00724D28"/>
    <w:rsid w:val="0074657D"/>
    <w:rsid w:val="00840334"/>
    <w:rsid w:val="00887619"/>
    <w:rsid w:val="008F7375"/>
    <w:rsid w:val="00993EEB"/>
    <w:rsid w:val="009C0F45"/>
    <w:rsid w:val="00A211A8"/>
    <w:rsid w:val="00AE4B96"/>
    <w:rsid w:val="00BD3E30"/>
    <w:rsid w:val="00C4377B"/>
    <w:rsid w:val="00C7487B"/>
    <w:rsid w:val="00CD28CE"/>
    <w:rsid w:val="00CE55BD"/>
    <w:rsid w:val="00D363F4"/>
    <w:rsid w:val="00D704CA"/>
    <w:rsid w:val="00E83E16"/>
    <w:rsid w:val="00EE45E5"/>
    <w:rsid w:val="00F05424"/>
    <w:rsid w:val="00F176BC"/>
    <w:rsid w:val="00F36B37"/>
    <w:rsid w:val="00F5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5FC964-55C1-48E6-A5DC-2DEE3CCC1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8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F6C6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96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96BFA"/>
  </w:style>
  <w:style w:type="paragraph" w:styleId="Rodap">
    <w:name w:val="footer"/>
    <w:basedOn w:val="Normal"/>
    <w:link w:val="RodapChar"/>
    <w:uiPriority w:val="99"/>
    <w:unhideWhenUsed/>
    <w:rsid w:val="00296B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6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atros-catolicos.blogspo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F3518-A7DA-406F-B378-4AED6AABD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999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Wellington Duarte</cp:lastModifiedBy>
  <cp:revision>4</cp:revision>
  <cp:lastPrinted>2015-02-11T17:26:00Z</cp:lastPrinted>
  <dcterms:created xsi:type="dcterms:W3CDTF">2015-02-11T17:22:00Z</dcterms:created>
  <dcterms:modified xsi:type="dcterms:W3CDTF">2015-02-11T17:31:00Z</dcterms:modified>
</cp:coreProperties>
</file>